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E26" w:rsidRPr="00401E26" w:rsidRDefault="00401E26" w:rsidP="00401E26">
      <w:pPr>
        <w:spacing w:after="0"/>
        <w:jc w:val="center"/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</w:pP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ОПЕРАТИВНИ</w:t>
      </w:r>
      <w:r w:rsidR="00AA1FEF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ПЛАН </w:t>
      </w:r>
      <w:proofErr w:type="gramStart"/>
      <w:r w:rsidR="00AA1FEF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РАДА</w:t>
      </w:r>
      <w:r w:rsidR="007A37AD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НАСТАВНИКА</w:t>
      </w:r>
      <w:r w:rsidR="00AA1FEF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(</w:t>
      </w:r>
      <w:proofErr w:type="gramEnd"/>
      <w:r w:rsidR="00AA1FEF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АП ВОЈВОДИНА)                                            ШКОЛСКА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20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20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/2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1</w:t>
      </w:r>
      <w:r w:rsidR="00AA1FEF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. год.</w:t>
      </w:r>
    </w:p>
    <w:p w:rsidR="00401E26" w:rsidRPr="00401E26" w:rsidRDefault="00401E26" w:rsidP="00401E26">
      <w:pPr>
        <w:pStyle w:val="NoSpacing"/>
        <w:rPr>
          <w:sz w:val="24"/>
          <w:szCs w:val="24"/>
          <w:lang w:val="ru-RU"/>
        </w:rPr>
      </w:pPr>
    </w:p>
    <w:p w:rsidR="00401E26" w:rsidRPr="007A37AD" w:rsidRDefault="007A37AD" w:rsidP="00401E2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</w:rPr>
        <w:t>МЕСЕЦ: Д</w:t>
      </w:r>
      <w:r>
        <w:rPr>
          <w:rFonts w:ascii="Times New Roman" w:eastAsia="Times New Roman" w:hAnsi="Times New Roman"/>
          <w:sz w:val="24"/>
          <w:szCs w:val="24"/>
          <w:lang/>
        </w:rPr>
        <w:t>ЕЦЕМБАР</w:t>
      </w:r>
    </w:p>
    <w:p w:rsidR="00401E26" w:rsidRPr="00401E26" w:rsidRDefault="00401E26" w:rsidP="00401E26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401E26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r w:rsidRPr="00401E26">
        <w:rPr>
          <w:rFonts w:ascii="Times New Roman" w:eastAsia="Times New Roman" w:hAnsi="Times New Roman"/>
          <w:sz w:val="24"/>
          <w:szCs w:val="24"/>
        </w:rPr>
        <w:t>Математика</w:t>
      </w:r>
      <w:r w:rsidRPr="00401E26">
        <w:rPr>
          <w:rFonts w:ascii="Times New Roman" w:eastAsia="Times New Roman" w:hAnsi="Times New Roman"/>
          <w:sz w:val="24"/>
          <w:szCs w:val="24"/>
        </w:rPr>
        <w:tab/>
      </w:r>
      <w:r w:rsidRPr="00401E26">
        <w:rPr>
          <w:rFonts w:ascii="Times New Roman" w:eastAsia="Times New Roman" w:hAnsi="Times New Roman"/>
          <w:sz w:val="24"/>
          <w:szCs w:val="24"/>
        </w:rPr>
        <w:tab/>
      </w:r>
      <w:r w:rsidR="00E0621F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01E26">
        <w:rPr>
          <w:rFonts w:ascii="Times New Roman" w:eastAsia="Times New Roman" w:hAnsi="Times New Roman"/>
          <w:sz w:val="24"/>
          <w:szCs w:val="24"/>
          <w:lang w:val="ru-RU"/>
        </w:rPr>
        <w:t>РАЗРЕД:</w:t>
      </w:r>
      <w:r w:rsidRPr="00401E26">
        <w:rPr>
          <w:rFonts w:ascii="Times New Roman" w:eastAsia="Times New Roman" w:hAnsi="Times New Roman"/>
          <w:sz w:val="24"/>
          <w:szCs w:val="24"/>
        </w:rPr>
        <w:t xml:space="preserve"> Трећи</w:t>
      </w:r>
      <w:r w:rsidRPr="00401E26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E0621F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         </w:t>
      </w:r>
      <w:r w:rsidRPr="00401E26">
        <w:rPr>
          <w:rFonts w:ascii="Times New Roman" w:eastAsia="Times New Roman" w:hAnsi="Times New Roman"/>
          <w:sz w:val="24"/>
          <w:szCs w:val="24"/>
          <w:lang w:val="ru-RU"/>
        </w:rPr>
        <w:t>НАСТАВНИК:</w:t>
      </w:r>
      <w:r w:rsidRPr="00401E26">
        <w:rPr>
          <w:rFonts w:ascii="Times New Roman" w:eastAsia="Times New Roman" w:hAnsi="Times New Roman"/>
          <w:sz w:val="24"/>
          <w:szCs w:val="24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7"/>
        <w:gridCol w:w="2971"/>
        <w:gridCol w:w="990"/>
        <w:gridCol w:w="2790"/>
        <w:gridCol w:w="1530"/>
        <w:gridCol w:w="2410"/>
        <w:gridCol w:w="2198"/>
      </w:tblGrid>
      <w:tr w:rsidR="00401E26" w:rsidRPr="00BA2B2B" w:rsidTr="00F60F4D">
        <w:tc>
          <w:tcPr>
            <w:tcW w:w="1367" w:type="dxa"/>
            <w:shd w:val="clear" w:color="auto" w:fill="F2F2F2"/>
            <w:vAlign w:val="center"/>
          </w:tcPr>
          <w:p w:rsidR="00401E26" w:rsidRPr="00F60F4D" w:rsidRDefault="00401E26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971" w:type="dxa"/>
            <w:shd w:val="clear" w:color="auto" w:fill="F2F2F2"/>
            <w:vAlign w:val="center"/>
          </w:tcPr>
          <w:p w:rsidR="00401E26" w:rsidRPr="00F60F4D" w:rsidRDefault="00401E26" w:rsidP="00C27D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401E26" w:rsidRPr="00F60F4D" w:rsidRDefault="00401E26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90" w:type="dxa"/>
            <w:shd w:val="clear" w:color="auto" w:fill="F2F2F2"/>
            <w:vAlign w:val="center"/>
          </w:tcPr>
          <w:p w:rsidR="00401E26" w:rsidRPr="00F60F4D" w:rsidRDefault="00401E26" w:rsidP="00C27D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90" w:type="dxa"/>
            <w:shd w:val="clear" w:color="auto" w:fill="F2F2F2"/>
            <w:vAlign w:val="center"/>
          </w:tcPr>
          <w:p w:rsidR="00401E26" w:rsidRPr="00F60F4D" w:rsidRDefault="00401E26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F2F2F2"/>
            <w:vAlign w:val="center"/>
          </w:tcPr>
          <w:p w:rsidR="00401E26" w:rsidRPr="00F60F4D" w:rsidRDefault="00401E26" w:rsidP="00C27D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401E26" w:rsidRPr="00F60F4D" w:rsidRDefault="00401E26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401E26" w:rsidRPr="00F60F4D" w:rsidRDefault="00401E26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401E26" w:rsidRPr="00851B7A" w:rsidTr="00F60F4D">
        <w:tc>
          <w:tcPr>
            <w:tcW w:w="1367" w:type="dxa"/>
            <w:vMerge w:val="restart"/>
            <w:shd w:val="clear" w:color="auto" w:fill="auto"/>
          </w:tcPr>
          <w:p w:rsidR="00401E26" w:rsidRPr="00851B7A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Бројеви </w:t>
            </w: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 w:val="restart"/>
            <w:shd w:val="clear" w:color="auto" w:fill="auto"/>
          </w:tcPr>
          <w:p w:rsidR="00401E26" w:rsidRDefault="00401E26" w:rsidP="00401E26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изврши четири основне рачунске операције,  усмено (до 1000);</w:t>
            </w:r>
          </w:p>
          <w:p w:rsidR="00F3755C" w:rsidRPr="00F3755C" w:rsidRDefault="00F3755C" w:rsidP="00F3755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помножи и </w:t>
            </w:r>
            <w:r w:rsidRPr="00B00D19">
              <w:rPr>
                <w:rFonts w:ascii="Times New Roman" w:hAnsi="Times New Roman"/>
                <w:sz w:val="24"/>
                <w:szCs w:val="24"/>
                <w:lang w:val="sr-Cyrl-CS"/>
              </w:rPr>
              <w:t>подели број бројем прве десетице, са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остатком</w:t>
            </w:r>
            <w:r w:rsidR="00FD743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без остатка</w:t>
            </w:r>
            <w:r w:rsidRPr="00B00D1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провери резултат;</w:t>
            </w:r>
          </w:p>
          <w:p w:rsidR="00401E26" w:rsidRPr="00851B7A" w:rsidRDefault="00401E26" w:rsidP="00401E26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процени вредност израза с једном рачунском операцијом;</w:t>
            </w:r>
          </w:p>
          <w:p w:rsidR="00401E26" w:rsidRPr="00851B7A" w:rsidRDefault="00401E26" w:rsidP="00401E26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израчуна вредност бројевног израза с највише три рачунске операције;</w:t>
            </w:r>
          </w:p>
          <w:p w:rsidR="00401E26" w:rsidRPr="00851B7A" w:rsidRDefault="00401E26" w:rsidP="00401E26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ru-RU"/>
              </w:rPr>
              <w:t>уочи и речима опише правило за настајање бројевног низа;</w:t>
            </w:r>
          </w:p>
          <w:p w:rsidR="00401E26" w:rsidRPr="00851B7A" w:rsidRDefault="00401E26" w:rsidP="00401E26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чита и користи податке представљене табеларно или графички (стубичасти дијаграм и сликовни дијаграм); </w:t>
            </w:r>
          </w:p>
          <w:p w:rsidR="00401E26" w:rsidRPr="00851B7A" w:rsidRDefault="00401E26" w:rsidP="00401E26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реши проблемски задатак користећи бројевни израз.</w:t>
            </w:r>
          </w:p>
          <w:p w:rsidR="00401E26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Default="00401E26" w:rsidP="00C27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1E26" w:rsidRPr="00851B7A" w:rsidRDefault="00401E26" w:rsidP="00C27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0292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B20292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B20292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B20292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B20292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B20292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B20292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B20292" w:rsidRDefault="00B20292" w:rsidP="00B20292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D012C2" w:rsidRDefault="00D012C2" w:rsidP="00B20292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Default="00880996" w:rsidP="00880996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Pr="00880996" w:rsidRDefault="0088099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Pr="00880996" w:rsidRDefault="0088099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Pr="00880996" w:rsidRDefault="0088099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Pr="00880996" w:rsidRDefault="0088099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Pr="00880996" w:rsidRDefault="0088099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Default="0088099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Default="0088099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80996" w:rsidRPr="00851B7A" w:rsidRDefault="00880996" w:rsidP="00F728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01E26" w:rsidRPr="00880996" w:rsidRDefault="00401E26" w:rsidP="00880996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6F3121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851B7A" w:rsidRDefault="00E0621F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збира и разлике бројем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401E26" w:rsidP="00C27DCE">
            <w:pPr>
              <w:rPr>
                <w:rFonts w:ascii="Times New Roman" w:hAnsi="Times New Roman"/>
                <w:sz w:val="24"/>
                <w:szCs w:val="24"/>
              </w:rPr>
            </w:pPr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01E26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Српски језик,</w:t>
            </w:r>
          </w:p>
          <w:p w:rsidR="00401E26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Ликовна култура, </w:t>
            </w:r>
          </w:p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Природа и друштво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6F3121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5F1DC5" w:rsidRPr="00851B7A" w:rsidRDefault="00E0621F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двоцифреног броја једноцифреним, усмени поступа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>к (припрема 49)</w:t>
            </w:r>
          </w:p>
        </w:tc>
        <w:tc>
          <w:tcPr>
            <w:tcW w:w="1530" w:type="dxa"/>
            <w:shd w:val="clear" w:color="auto" w:fill="auto"/>
          </w:tcPr>
          <w:p w:rsidR="00401E26" w:rsidRPr="00E0621F" w:rsidRDefault="00E0621F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6F3121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5F1DC5" w:rsidRPr="005F1DC5" w:rsidRDefault="00E0621F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двоцифреног броја једноцифреним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50)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E0621F" w:rsidP="00C27DCE">
            <w:pPr>
              <w:rPr>
                <w:rFonts w:ascii="Times New Roman" w:hAnsi="Times New Roman"/>
                <w:sz w:val="24"/>
                <w:szCs w:val="24"/>
              </w:rPr>
            </w:pPr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6F3121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5F1DC5" w:rsidRPr="00851B7A" w:rsidRDefault="00E0621F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двоцифреног броја једноцифреним</w:t>
            </w:r>
            <w:r w:rsidR="00B93180">
              <w:rPr>
                <w:rFonts w:ascii="Times New Roman" w:hAnsi="Times New Roman"/>
                <w:sz w:val="24"/>
                <w:szCs w:val="24"/>
                <w:lang w:val="ru-RU"/>
              </w:rPr>
              <w:t>, усмени поступак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53)</w:t>
            </w:r>
          </w:p>
        </w:tc>
        <w:tc>
          <w:tcPr>
            <w:tcW w:w="1530" w:type="dxa"/>
            <w:shd w:val="clear" w:color="auto" w:fill="auto"/>
          </w:tcPr>
          <w:p w:rsidR="00E0621F" w:rsidRPr="00E0621F" w:rsidRDefault="00E0621F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6F3121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двоцифреног броја једноцифреним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54)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6F3121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B93180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6F3121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Множење и дељење двоцифреног броја једноцифреним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троцифреног броја једноцифреним, усмени поступак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55)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троцифреног броја једноцифреним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56)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5F1DC5" w:rsidRPr="005F1DC5" w:rsidRDefault="00B93180" w:rsidP="00C27DCE">
            <w:pPr>
              <w:tabs>
                <w:tab w:val="left" w:pos="88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троцифреног броја једноцифреним, усмени поступак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57)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5F1DC5" w:rsidRPr="005F1DC5" w:rsidRDefault="00B93180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троцифреног броја једноцифреним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58)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5F1DC5" w:rsidRDefault="00B93180" w:rsidP="00C27DCE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 w:rsidR="005F1DC5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>(припрема 67)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5F1DC5" w:rsidRDefault="00B93180" w:rsidP="00C27DCE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текстуални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5F1DC5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>(припрема 70)</w:t>
            </w:r>
          </w:p>
        </w:tc>
        <w:tc>
          <w:tcPr>
            <w:tcW w:w="1530" w:type="dxa"/>
            <w:shd w:val="clear" w:color="auto" w:fill="auto"/>
          </w:tcPr>
          <w:p w:rsidR="00401E26" w:rsidRPr="00851B7A" w:rsidRDefault="00401E26" w:rsidP="00C27D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5F1DC5" w:rsidRDefault="00B93180" w:rsidP="00D012C2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 w:rsidR="005F1DC5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>(припрема 71)</w:t>
            </w:r>
          </w:p>
        </w:tc>
        <w:tc>
          <w:tcPr>
            <w:tcW w:w="1530" w:type="dxa"/>
            <w:shd w:val="clear" w:color="auto" w:fill="auto"/>
          </w:tcPr>
          <w:p w:rsidR="00401E26" w:rsidRPr="00B93180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 w:val="restart"/>
            <w:shd w:val="clear" w:color="auto" w:fill="auto"/>
          </w:tcPr>
          <w:p w:rsidR="00401E26" w:rsidRPr="00851B7A" w:rsidRDefault="00B20292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Геометрија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401E26" w:rsidRPr="00851B7A" w:rsidRDefault="00F7283F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851B7A">
              <w:rPr>
                <w:rFonts w:ascii="Times New Roman" w:hAnsi="Times New Roman"/>
                <w:sz w:val="24"/>
                <w:szCs w:val="24"/>
                <w:lang w:val="ru-RU"/>
              </w:rPr>
              <w:t>црта паралелне и нормалне праве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Default="00351778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Узајамни положај правих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(припрема 76)</w:t>
            </w:r>
          </w:p>
          <w:p w:rsidR="005F1DC5" w:rsidRPr="00851B7A" w:rsidRDefault="005F1DC5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30" w:type="dxa"/>
            <w:shd w:val="clear" w:color="auto" w:fill="auto"/>
          </w:tcPr>
          <w:p w:rsidR="00401E26" w:rsidRPr="00851B7A" w:rsidRDefault="00401E26" w:rsidP="00C27DCE">
            <w:pPr>
              <w:rPr>
                <w:rFonts w:ascii="Times New Roman" w:hAnsi="Times New Roman"/>
                <w:sz w:val="24"/>
                <w:szCs w:val="24"/>
              </w:rPr>
            </w:pPr>
            <w:r w:rsidRPr="00851B7A"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5F1DC5" w:rsidRDefault="00351778" w:rsidP="00C27DCE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Паралелне праве.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правих</w:t>
            </w:r>
            <w:proofErr w:type="spellEnd"/>
            <w:r w:rsidR="005F1DC5">
              <w:rPr>
                <w:rFonts w:ascii="Times New Roman" w:hAnsi="Times New Roman"/>
                <w:sz w:val="24"/>
                <w:szCs w:val="24"/>
                <w:lang/>
              </w:rPr>
              <w:t xml:space="preserve">               </w:t>
            </w:r>
            <w:r w:rsidR="005F1DC5">
              <w:rPr>
                <w:rFonts w:ascii="Times New Roman" w:hAnsi="Times New Roman"/>
                <w:sz w:val="24"/>
                <w:szCs w:val="24"/>
                <w:lang w:val="ru-RU"/>
              </w:rPr>
              <w:t>(припрема 76)</w:t>
            </w:r>
          </w:p>
        </w:tc>
        <w:tc>
          <w:tcPr>
            <w:tcW w:w="1530" w:type="dxa"/>
            <w:shd w:val="clear" w:color="auto" w:fill="auto"/>
          </w:tcPr>
          <w:p w:rsidR="00401E26" w:rsidRPr="00351778" w:rsidRDefault="00351778" w:rsidP="00C27D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1E26" w:rsidRPr="00851B7A" w:rsidTr="00F60F4D">
        <w:tc>
          <w:tcPr>
            <w:tcW w:w="1367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1E26" w:rsidRPr="00851B7A" w:rsidRDefault="00B93180" w:rsidP="00C27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401E26"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401E26" w:rsidRPr="00851B7A" w:rsidRDefault="00351778" w:rsidP="00C27DC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Паралелне праве.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правих</w:t>
            </w:r>
            <w:proofErr w:type="spellEnd"/>
            <w:r w:rsidR="005F1DC5">
              <w:rPr>
                <w:rFonts w:ascii="Times New Roman" w:hAnsi="Times New Roman"/>
                <w:sz w:val="24"/>
                <w:szCs w:val="24"/>
                <w:lang/>
              </w:rPr>
              <w:t xml:space="preserve">                   </w:t>
            </w:r>
          </w:p>
        </w:tc>
        <w:tc>
          <w:tcPr>
            <w:tcW w:w="1530" w:type="dxa"/>
            <w:shd w:val="clear" w:color="auto" w:fill="auto"/>
          </w:tcPr>
          <w:p w:rsidR="00401E26" w:rsidRPr="00351778" w:rsidRDefault="00351778" w:rsidP="00C27DC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10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1E26" w:rsidRPr="00851B7A" w:rsidRDefault="00401E26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0988" w:rsidRDefault="00380988">
      <w:pPr>
        <w:rPr>
          <w:lang/>
        </w:rPr>
      </w:pPr>
    </w:p>
    <w:p w:rsidR="00025DA2" w:rsidRPr="00986444" w:rsidRDefault="00025DA2" w:rsidP="00025DA2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/>
        </w:rPr>
        <w:t xml:space="preserve">         </w:t>
      </w:r>
      <w:proofErr w:type="spellStart"/>
      <w:r w:rsidRPr="00986444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986444">
        <w:rPr>
          <w:rFonts w:ascii="Times New Roman" w:hAnsi="Times New Roman"/>
          <w:sz w:val="24"/>
          <w:szCs w:val="24"/>
        </w:rPr>
        <w:t>/</w:t>
      </w:r>
      <w:proofErr w:type="spellStart"/>
      <w:r w:rsidRPr="00986444">
        <w:rPr>
          <w:rFonts w:ascii="Times New Roman" w:hAnsi="Times New Roman"/>
          <w:sz w:val="24"/>
          <w:szCs w:val="24"/>
        </w:rPr>
        <w:t>план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986444">
        <w:rPr>
          <w:rFonts w:ascii="Times New Roman" w:hAnsi="Times New Roman"/>
          <w:sz w:val="24"/>
          <w:szCs w:val="24"/>
        </w:rPr>
        <w:t>:</w:t>
      </w:r>
    </w:p>
    <w:p w:rsidR="00025DA2" w:rsidRPr="007B298A" w:rsidRDefault="00025DA2" w:rsidP="00025DA2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___</w:t>
      </w:r>
      <w:r w:rsidRPr="0098644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025DA2" w:rsidRPr="007B298A" w:rsidRDefault="00025DA2" w:rsidP="00025DA2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_</w:t>
      </w:r>
      <w:r w:rsidRPr="0098644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025DA2" w:rsidRPr="00025DA2" w:rsidRDefault="00025DA2">
      <w:pPr>
        <w:rPr>
          <w:lang/>
        </w:rPr>
      </w:pPr>
    </w:p>
    <w:sectPr w:rsidR="00025DA2" w:rsidRPr="00025DA2" w:rsidSect="007A37AD">
      <w:pgSz w:w="15840" w:h="12240" w:orient="landscape"/>
      <w:pgMar w:top="810" w:right="810" w:bottom="72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A6806"/>
    <w:multiLevelType w:val="hybridMultilevel"/>
    <w:tmpl w:val="FCCE138C"/>
    <w:lvl w:ilvl="0" w:tplc="C5804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01E26"/>
    <w:rsid w:val="00025DA2"/>
    <w:rsid w:val="00351778"/>
    <w:rsid w:val="00380988"/>
    <w:rsid w:val="00401E26"/>
    <w:rsid w:val="004A7A20"/>
    <w:rsid w:val="005F1DC5"/>
    <w:rsid w:val="006F3121"/>
    <w:rsid w:val="007A37AD"/>
    <w:rsid w:val="00880996"/>
    <w:rsid w:val="00AA1FEF"/>
    <w:rsid w:val="00B20292"/>
    <w:rsid w:val="00B93180"/>
    <w:rsid w:val="00D012C2"/>
    <w:rsid w:val="00E0621F"/>
    <w:rsid w:val="00F3755C"/>
    <w:rsid w:val="00F60F4D"/>
    <w:rsid w:val="00F7283F"/>
    <w:rsid w:val="00FD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E26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1E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14</cp:revision>
  <dcterms:created xsi:type="dcterms:W3CDTF">2020-10-24T16:03:00Z</dcterms:created>
  <dcterms:modified xsi:type="dcterms:W3CDTF">2020-11-04T18:49:00Z</dcterms:modified>
</cp:coreProperties>
</file>